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351E3F">
        <w:rPr>
          <w:b/>
          <w:sz w:val="32"/>
          <w:szCs w:val="32"/>
        </w:rPr>
        <w:t>17.3</w:t>
      </w:r>
      <w:r w:rsidR="00313833">
        <w:rPr>
          <w:b/>
          <w:sz w:val="32"/>
          <w:szCs w:val="32"/>
        </w:rPr>
        <w:t>.</w:t>
      </w:r>
      <w:r w:rsidR="003C562B">
        <w:rPr>
          <w:b/>
          <w:sz w:val="32"/>
          <w:szCs w:val="32"/>
        </w:rPr>
        <w:t>2022</w:t>
      </w:r>
      <w:proofErr w:type="gramEnd"/>
    </w:p>
    <w:p w:rsidR="000F7906" w:rsidRDefault="000F7906" w:rsidP="000F7906">
      <w:pPr>
        <w:jc w:val="center"/>
      </w:pPr>
    </w:p>
    <w:p w:rsidR="000F7906" w:rsidRDefault="00CE6026" w:rsidP="000F7906">
      <w:pPr>
        <w:jc w:val="center"/>
      </w:pPr>
      <w:r>
        <w:t>Zahájení 1</w:t>
      </w:r>
      <w:r w:rsidR="00351E3F">
        <w:t>8</w:t>
      </w:r>
      <w:r w:rsidR="003C562B">
        <w:t xml:space="preserve">:00 </w:t>
      </w:r>
      <w:r w:rsidR="000F7906">
        <w:t>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8E7F04" w:rsidRDefault="00351E3F" w:rsidP="00DF4D43">
      <w:pPr>
        <w:numPr>
          <w:ilvl w:val="0"/>
          <w:numId w:val="1"/>
        </w:numPr>
        <w:spacing w:line="480" w:lineRule="auto"/>
        <w:ind w:left="928"/>
      </w:pPr>
      <w:r>
        <w:t>Projednání žádosti o prodloužení nájemní smlouvy v obecním bytě</w:t>
      </w:r>
    </w:p>
    <w:p w:rsidR="00CE6026" w:rsidRDefault="00351E3F" w:rsidP="00DF4D43">
      <w:pPr>
        <w:numPr>
          <w:ilvl w:val="0"/>
          <w:numId w:val="1"/>
        </w:numPr>
        <w:spacing w:line="480" w:lineRule="auto"/>
        <w:ind w:left="928"/>
      </w:pPr>
      <w:r>
        <w:t>Projednání návrhu zápisu do kroniky</w:t>
      </w:r>
    </w:p>
    <w:p w:rsidR="003C562B" w:rsidRDefault="003C562B" w:rsidP="00313833">
      <w:pPr>
        <w:numPr>
          <w:ilvl w:val="0"/>
          <w:numId w:val="1"/>
        </w:numPr>
        <w:ind w:left="928"/>
      </w:pPr>
      <w:r>
        <w:t xml:space="preserve">Projednání </w:t>
      </w:r>
      <w:r w:rsidR="00351E3F">
        <w:t>nabídky na dodávku měřičů rychlosti</w:t>
      </w:r>
    </w:p>
    <w:p w:rsidR="003C562B" w:rsidRDefault="003C562B" w:rsidP="003C562B">
      <w:pPr>
        <w:ind w:left="928"/>
      </w:pPr>
    </w:p>
    <w:p w:rsidR="00313833" w:rsidRDefault="00351E3F" w:rsidP="00313833">
      <w:pPr>
        <w:numPr>
          <w:ilvl w:val="0"/>
          <w:numId w:val="1"/>
        </w:numPr>
        <w:ind w:left="928"/>
      </w:pPr>
      <w:r>
        <w:t>Projednání cenové nabídky na dětské hřiště</w:t>
      </w:r>
    </w:p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C796D"/>
    <w:rsid w:val="000F7906"/>
    <w:rsid w:val="001E309A"/>
    <w:rsid w:val="00261C59"/>
    <w:rsid w:val="00313833"/>
    <w:rsid w:val="00351E3F"/>
    <w:rsid w:val="003C562B"/>
    <w:rsid w:val="004762ED"/>
    <w:rsid w:val="0055516C"/>
    <w:rsid w:val="005579D7"/>
    <w:rsid w:val="00565BEC"/>
    <w:rsid w:val="005E0103"/>
    <w:rsid w:val="00724EF9"/>
    <w:rsid w:val="007F23B0"/>
    <w:rsid w:val="00842B21"/>
    <w:rsid w:val="008A42FC"/>
    <w:rsid w:val="008D2027"/>
    <w:rsid w:val="008D42ED"/>
    <w:rsid w:val="008E7F04"/>
    <w:rsid w:val="00907C5C"/>
    <w:rsid w:val="00915489"/>
    <w:rsid w:val="00917A94"/>
    <w:rsid w:val="00990781"/>
    <w:rsid w:val="00996F19"/>
    <w:rsid w:val="009A38D2"/>
    <w:rsid w:val="00A71469"/>
    <w:rsid w:val="00C33902"/>
    <w:rsid w:val="00CE089E"/>
    <w:rsid w:val="00CE6026"/>
    <w:rsid w:val="00DF4D43"/>
    <w:rsid w:val="00E91022"/>
    <w:rsid w:val="00F12FD0"/>
    <w:rsid w:val="00FC6226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2021-05-14T16:10:00Z</cp:lastPrinted>
  <dcterms:created xsi:type="dcterms:W3CDTF">2022-03-11T17:45:00Z</dcterms:created>
  <dcterms:modified xsi:type="dcterms:W3CDTF">2022-03-11T17:45:00Z</dcterms:modified>
</cp:coreProperties>
</file>