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EE0E" w14:textId="77777777" w:rsidR="00020DB2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Zápis ze zasedání Zastupitelstva obce Benetice č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 3/213 k</w:t>
      </w:r>
      <w:r>
        <w:rPr>
          <w:rFonts w:ascii="Times New Roman" w:hAnsi="Times New Roman" w:cs="Times New Roman"/>
          <w:b/>
          <w:sz w:val="24"/>
          <w:szCs w:val="24"/>
        </w:rPr>
        <w:t xml:space="preserve">onaném dne 5.5.2023 </w:t>
      </w:r>
      <w:r>
        <w:rPr>
          <w:rFonts w:ascii="Times New Roman" w:hAnsi="Times New Roman" w:cs="Times New Roman"/>
          <w:b/>
          <w:sz w:val="24"/>
          <w:szCs w:val="24"/>
        </w:rPr>
        <w:br/>
        <w:t>v kanceláři Obecního úřadu Benetice, Benetice 46, 675 06 Benetice</w:t>
      </w:r>
    </w:p>
    <w:p w14:paraId="31575E36" w14:textId="77777777" w:rsidR="00020DB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Starostka jako předsedající zahájila zasedání zastupitelstva obce v 18:00 hodin. Jako zapisovatele určila pana Jana Vostala.</w:t>
      </w:r>
    </w:p>
    <w:p w14:paraId="7FC61042" w14:textId="77777777" w:rsidR="00020DB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Hlasování je, není-li uvedeno jinak, veřejné prováděné zdviháním rukou.</w:t>
      </w:r>
    </w:p>
    <w:p w14:paraId="6C6AC197" w14:textId="77777777" w:rsidR="00020DB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Počet přítomných členů: </w:t>
      </w:r>
      <w:r>
        <w:rPr>
          <w:rFonts w:ascii="Times New Roman" w:hAnsi="Times New Roman" w:cs="Times New Roman"/>
          <w:sz w:val="24"/>
          <w:szCs w:val="24"/>
        </w:rPr>
        <w:tab/>
        <w:t>7 z celkových 7</w:t>
      </w:r>
      <w:r>
        <w:rPr>
          <w:rFonts w:ascii="Times New Roman" w:hAnsi="Times New Roman" w:cs="Times New Roman"/>
          <w:sz w:val="24"/>
          <w:szCs w:val="24"/>
        </w:rPr>
        <w:br/>
        <w:t>Jmenovitě: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Vostalová J., Novotný R., Krejčí K., Valík M.,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Vaněk M., Vostal J., Herbrich. V.</w:t>
      </w:r>
      <w:r>
        <w:rPr>
          <w:rFonts w:ascii="Times New Roman" w:hAnsi="Times New Roman" w:cs="Times New Roman"/>
          <w:sz w:val="24"/>
          <w:szCs w:val="24"/>
        </w:rPr>
        <w:br/>
        <w:t xml:space="preserve">Omluven: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</w:t>
      </w:r>
      <w:r>
        <w:rPr>
          <w:rFonts w:ascii="Times New Roman" w:hAnsi="Times New Roman" w:cs="Times New Roman"/>
          <w:sz w:val="24"/>
          <w:szCs w:val="24"/>
        </w:rPr>
        <w:br/>
        <w:t xml:space="preserve">Zapisovatel: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 Vostal</w:t>
      </w:r>
      <w:r>
        <w:rPr>
          <w:rFonts w:ascii="Times New Roman" w:hAnsi="Times New Roman" w:cs="Times New Roman"/>
          <w:sz w:val="24"/>
          <w:szCs w:val="24"/>
        </w:rPr>
        <w:br/>
        <w:t>Ověřovatelé zápisu: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Karel Krejčí, Michal Valík</w:t>
      </w:r>
      <w:r>
        <w:rPr>
          <w:rFonts w:ascii="Times New Roman" w:hAnsi="Times New Roman" w:cs="Times New Roman"/>
          <w:sz w:val="24"/>
          <w:szCs w:val="24"/>
        </w:rPr>
        <w:br/>
        <w:t xml:space="preserve">Veřejnost: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</w:t>
      </w:r>
    </w:p>
    <w:p w14:paraId="5691A362" w14:textId="77777777" w:rsidR="00020DB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Předsedající předložil ke schválení následující program jednání:</w:t>
      </w:r>
    </w:p>
    <w:p w14:paraId="2C35C53D" w14:textId="77777777" w:rsidR="00020DB2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>1. Plnění usnesení z minulého ZO</w:t>
      </w:r>
    </w:p>
    <w:p w14:paraId="25DC7873" w14:textId="77777777" w:rsidR="00020DB2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>2. Projednání nové smlouvy se společností EKO-KOM</w:t>
      </w:r>
    </w:p>
    <w:p w14:paraId="16058B9A" w14:textId="77777777" w:rsidR="00020DB2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>3. Schválení realizace projektu domácích ČOV</w:t>
      </w:r>
    </w:p>
    <w:p w14:paraId="6DC952C8" w14:textId="77777777" w:rsidR="00020DB2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>4. Žádost o pokračování podpory Linky bezpečí z.s.</w:t>
      </w:r>
    </w:p>
    <w:p w14:paraId="5F79B991" w14:textId="77777777" w:rsidR="00020DB2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5. Schválení </w:t>
      </w:r>
      <w:r w:rsidR="004D2825">
        <w:rPr>
          <w:rFonts w:ascii="Times New Roman" w:hAnsi="Times New Roman" w:cs="Times New Roman"/>
          <w:sz w:val="24"/>
        </w:rPr>
        <w:t>dodatku k</w:t>
      </w:r>
      <w:r>
        <w:rPr>
          <w:rFonts w:ascii="Times New Roman" w:hAnsi="Times New Roman" w:cs="Times New Roman"/>
          <w:sz w:val="24"/>
        </w:rPr>
        <w:t xml:space="preserve"> OZV o</w:t>
      </w:r>
      <w:r w:rsidR="004D282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místním poplatku</w:t>
      </w:r>
    </w:p>
    <w:p w14:paraId="5BD0D3B4" w14:textId="77777777" w:rsidR="00020DB2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>6. Schválení závěrečného účtu včetně přezkoumání hospodaření a účetní závěrky obce za rok 2022</w:t>
      </w:r>
    </w:p>
    <w:p w14:paraId="75568D09" w14:textId="77777777" w:rsidR="00020DB2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>7. Schválení  účetní závěrky ZŠ Benetice za rok 2022</w:t>
      </w:r>
    </w:p>
    <w:p w14:paraId="146D7AA6" w14:textId="77777777" w:rsidR="00020DB2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>8. Různé</w:t>
      </w:r>
    </w:p>
    <w:p w14:paraId="4706E6D4" w14:textId="77777777" w:rsidR="00020DB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Zastupitelstvo obce určilo jako ověřovatele zápisu Michala Valíka (ověřovatel č.1) a Krejčího Karla (ověřovatel č.2). Starostka požádala ZO o rozšíření programu o body: Schválení pravomoci schvalování rozpočtových opatření starostkou obce; Zřízení účtu pro termínované vklady u ČNB. Z</w:t>
      </w:r>
      <w:r w:rsidR="00D5268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schválilo navržený program jednání včetně přidaných bodů.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Usnesení č.1 bylo přijato 7 hlasy, proti 0, zdržel se 0</w:t>
      </w:r>
    </w:p>
    <w:p w14:paraId="6ED23984" w14:textId="77777777" w:rsidR="00020DB2" w:rsidRDefault="00020DB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F56961" w14:textId="77777777" w:rsidR="00020DB2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Zastupitelstvo obce přistoupilo k projednávání jednotlivých bodů programu zasedání:</w:t>
      </w:r>
    </w:p>
    <w:p w14:paraId="0ED85B6C" w14:textId="77777777" w:rsidR="00020DB2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</w:rPr>
        <w:t>Plnění usnesení z minulého ZO</w:t>
      </w:r>
    </w:p>
    <w:p w14:paraId="1D380605" w14:textId="77777777" w:rsidR="00020DB2" w:rsidRDefault="00020DB2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</w:p>
    <w:p w14:paraId="094BA1BF" w14:textId="77777777" w:rsidR="00020DB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Úkoly stanovené v minulém zasedání byly splněny.</w:t>
      </w:r>
    </w:p>
    <w:p w14:paraId="3588CB25" w14:textId="77777777" w:rsidR="00020DB2" w:rsidRDefault="00000000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Projednání nové smlouvy se společností EKO-KOM</w:t>
      </w:r>
    </w:p>
    <w:p w14:paraId="5BE60B1A" w14:textId="77777777" w:rsidR="00020DB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Starostka obce představila ZO novou Smlouvu o spolupráci při zajištění zpětného odběru a zařazení místa zpětného odběru do obecního systému odpadového hospodářství s firmou EKO-KOM, a.s.</w:t>
      </w:r>
    </w:p>
    <w:p w14:paraId="2344DB49" w14:textId="77777777" w:rsidR="00020DB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ZO schvaluje novou smlouvu s firmou EKO-KOM, a.s.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Usnesení č.2 bylo přijato 7 hlasy, proti 0, zdržel se 0.</w:t>
      </w:r>
    </w:p>
    <w:p w14:paraId="239D3625" w14:textId="77777777" w:rsidR="00020DB2" w:rsidRDefault="00000000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Schválení realizace projektu domácích ČOV</w:t>
      </w:r>
    </w:p>
    <w:p w14:paraId="6132ECE0" w14:textId="77777777" w:rsidR="00020DB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Starostka obce seznámila ZO se současným stavem projektu domácích ČOV.</w:t>
      </w:r>
    </w:p>
    <w:p w14:paraId="79B6397E" w14:textId="77777777" w:rsidR="00020DB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Zastupitelstvo obce Benetice schválilo řešení čištění odpadních vod formou domácích odpadních čistíren.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Usnesení č.3 bylo přijato 7 hlasy, proti 0, zdržel se 0</w:t>
      </w:r>
    </w:p>
    <w:p w14:paraId="5EC89B18" w14:textId="77777777" w:rsidR="00020DB2" w:rsidRDefault="00000000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Žádost o pokračování podpory Linky bezpečí z.s.</w:t>
      </w:r>
    </w:p>
    <w:p w14:paraId="50F2DF87" w14:textId="77777777" w:rsidR="00020DB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Starostka obce seznámila ZO s žádostí o pokračování podpory Linky bezpečí z.s.</w:t>
      </w:r>
    </w:p>
    <w:p w14:paraId="107628E5" w14:textId="77777777" w:rsidR="00020DB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ZO schválilo příspěvek 2000Kč,-.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Usnesení č.4 bylo přijato 7 hlasy, proti 0, zdržel se 0</w:t>
      </w:r>
    </w:p>
    <w:p w14:paraId="200B8D6B" w14:textId="77777777" w:rsidR="00020DB2" w:rsidRDefault="00000000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Schválení </w:t>
      </w:r>
      <w:r w:rsidR="004D2825">
        <w:rPr>
          <w:rFonts w:ascii="Times New Roman" w:hAnsi="Times New Roman" w:cs="Times New Roman"/>
          <w:b/>
          <w:sz w:val="24"/>
          <w:szCs w:val="24"/>
        </w:rPr>
        <w:t>dodatku k</w:t>
      </w:r>
      <w:r>
        <w:rPr>
          <w:rFonts w:ascii="Times New Roman" w:hAnsi="Times New Roman" w:cs="Times New Roman"/>
          <w:b/>
          <w:sz w:val="24"/>
          <w:szCs w:val="24"/>
        </w:rPr>
        <w:t xml:space="preserve"> OZV o místním poplatku</w:t>
      </w:r>
    </w:p>
    <w:p w14:paraId="763D0C7F" w14:textId="77777777" w:rsidR="00020DB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obce představila ZO </w:t>
      </w:r>
      <w:r w:rsidR="004D2825">
        <w:rPr>
          <w:rFonts w:ascii="Times New Roman" w:hAnsi="Times New Roman" w:cs="Times New Roman"/>
          <w:sz w:val="24"/>
          <w:szCs w:val="24"/>
        </w:rPr>
        <w:t>dodatek k</w:t>
      </w:r>
      <w:r>
        <w:rPr>
          <w:rFonts w:ascii="Times New Roman" w:hAnsi="Times New Roman" w:cs="Times New Roman"/>
          <w:sz w:val="24"/>
          <w:szCs w:val="24"/>
        </w:rPr>
        <w:t xml:space="preserve"> OZV o místním poplatku.</w:t>
      </w:r>
      <w:r w:rsidR="004D2825">
        <w:rPr>
          <w:rFonts w:ascii="Times New Roman" w:hAnsi="Times New Roman" w:cs="Times New Roman"/>
          <w:sz w:val="24"/>
          <w:szCs w:val="24"/>
        </w:rPr>
        <w:t xml:space="preserve"> Dodatek se týká článku č. 4 Sazba poplatku, která se zvyšuje na 600,-Kč na osobu.</w:t>
      </w:r>
    </w:p>
    <w:p w14:paraId="1F15610B" w14:textId="77777777" w:rsidR="00020DB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ZO schválilo </w:t>
      </w:r>
      <w:r w:rsidR="004D2825">
        <w:rPr>
          <w:rFonts w:ascii="Times New Roman" w:hAnsi="Times New Roman" w:cs="Times New Roman"/>
          <w:sz w:val="24"/>
          <w:szCs w:val="24"/>
        </w:rPr>
        <w:t xml:space="preserve">dodatek k </w:t>
      </w:r>
      <w:r>
        <w:rPr>
          <w:rFonts w:ascii="Times New Roman" w:hAnsi="Times New Roman" w:cs="Times New Roman"/>
          <w:sz w:val="24"/>
          <w:szCs w:val="24"/>
        </w:rPr>
        <w:t>OZV o místním poplatku.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Usnesení č.5 bylo přijato 7 hlasy, proti 0, zdržel se 0</w:t>
      </w:r>
    </w:p>
    <w:p w14:paraId="1238B50C" w14:textId="77777777" w:rsidR="00444945" w:rsidRPr="00444945" w:rsidRDefault="00000000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Schválení závěrečného účtu včetně přezkoumání hospodaření </w:t>
      </w:r>
      <w:r w:rsidR="00444945">
        <w:rPr>
          <w:rFonts w:ascii="Times New Roman" w:hAnsi="Times New Roman" w:cs="Times New Roman"/>
          <w:b/>
          <w:sz w:val="24"/>
          <w:szCs w:val="24"/>
        </w:rPr>
        <w:t xml:space="preserve">s výhradou   </w:t>
      </w:r>
    </w:p>
    <w:p w14:paraId="24863CDE" w14:textId="77777777" w:rsidR="00020DB2" w:rsidRDefault="00000000" w:rsidP="00444945">
      <w:pPr>
        <w:pStyle w:val="Odstavecseseznamem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a účetní závěrky obce za rok 2022</w:t>
      </w:r>
    </w:p>
    <w:p w14:paraId="4CD9CA45" w14:textId="77777777" w:rsidR="00020DB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Starostka obce informovala ZO o výsledku přezkoumání hospodaření</w:t>
      </w:r>
      <w:r w:rsidR="00444945">
        <w:rPr>
          <w:rFonts w:ascii="Times New Roman" w:hAnsi="Times New Roman" w:cs="Times New Roman"/>
          <w:sz w:val="24"/>
          <w:szCs w:val="24"/>
        </w:rPr>
        <w:t xml:space="preserve"> s výhradou</w:t>
      </w:r>
      <w:r>
        <w:rPr>
          <w:rFonts w:ascii="Times New Roman" w:hAnsi="Times New Roman" w:cs="Times New Roman"/>
          <w:sz w:val="24"/>
          <w:szCs w:val="24"/>
        </w:rPr>
        <w:t xml:space="preserve"> a účetní závěrky za rok 2022.</w:t>
      </w:r>
    </w:p>
    <w:p w14:paraId="5A3186B1" w14:textId="77777777" w:rsidR="00020DB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ZO schválilo závěrečný účet obce včetně přezkoumání hospodaření za rok 2022 společně z účetní závěrkou.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Usnesení č.6 bylo přijato 7 hlasy, proti 0, zdržel se 0</w:t>
      </w:r>
    </w:p>
    <w:p w14:paraId="39091509" w14:textId="77777777" w:rsidR="00020DB2" w:rsidRDefault="00020DB2">
      <w:pPr>
        <w:rPr>
          <w:rFonts w:ascii="Times New Roman" w:hAnsi="Times New Roman"/>
        </w:rPr>
      </w:pPr>
    </w:p>
    <w:p w14:paraId="2C78C0DA" w14:textId="77777777" w:rsidR="00020DB2" w:rsidRDefault="00020DB2">
      <w:pPr>
        <w:rPr>
          <w:rFonts w:ascii="Times New Roman" w:hAnsi="Times New Roman"/>
        </w:rPr>
      </w:pPr>
    </w:p>
    <w:p w14:paraId="2F8B4915" w14:textId="77777777" w:rsidR="00020DB2" w:rsidRDefault="00000000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Schválení  účetní závěrky ZŠ Benetice za rok 2022</w:t>
      </w:r>
    </w:p>
    <w:p w14:paraId="0D7F74F6" w14:textId="77777777" w:rsidR="00020DB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Starostka obce informovala ZO o závěrečném účtu ZŠ Benetice a účetní závěrce za rok 2022.</w:t>
      </w:r>
    </w:p>
    <w:p w14:paraId="6DB6BC09" w14:textId="77777777" w:rsidR="00020DB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ZO schválilo závěreční účet ZŠ Benetice společně s účetní závěrkou za rok 2022.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Usnesení č.7 bylo přijato 7 hlasy, proti 0, zdržel se 0</w:t>
      </w:r>
    </w:p>
    <w:p w14:paraId="165887BA" w14:textId="77777777" w:rsidR="00020DB2" w:rsidRDefault="00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Schválení pravomoci schvalování rozpočtových opatření starostkou obce</w:t>
      </w:r>
    </w:p>
    <w:p w14:paraId="5D5BB81F" w14:textId="77777777" w:rsidR="00020DB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Starostka obce požádala ZO o schválení pravomoci schvalovat rozpočtová opatření (příjmy, výdaje) do výše 2 000 000,- Kč .</w:t>
      </w:r>
    </w:p>
    <w:p w14:paraId="22B35707" w14:textId="77777777" w:rsidR="00020DB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ZO schválilo pravomoc do výše 2 000 000Kč,-.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Usnesení č.8 bylo přijato 7 hlasy, proti 0, zdržel se 0</w:t>
      </w:r>
    </w:p>
    <w:p w14:paraId="551E723F" w14:textId="77777777" w:rsidR="00020DB2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Zřízení účtu pro termínované vklady u ČNB.</w:t>
      </w:r>
    </w:p>
    <w:p w14:paraId="0C11B867" w14:textId="77777777" w:rsidR="00020DB2" w:rsidRDefault="00020DB2">
      <w:pPr>
        <w:spacing w:after="0" w:line="240" w:lineRule="auto"/>
        <w:rPr>
          <w:rFonts w:ascii="Times New Roman" w:hAnsi="Times New Roman"/>
        </w:rPr>
      </w:pPr>
    </w:p>
    <w:p w14:paraId="1EDBEEE8" w14:textId="77777777" w:rsidR="00020DB2" w:rsidRDefault="00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Zřízení účtu pro termínované vklady u ČNB.</w:t>
      </w:r>
    </w:p>
    <w:p w14:paraId="7669098D" w14:textId="77777777" w:rsidR="00020DB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Starostka obce požádala ZO o schválení zřízení účtu pro termínované vklady u ČNB a KB. Zároveň požádala o schválení převodu částky 5 800 000 na termínovaný vklad na dobu 6 měsíců u ČNB.</w:t>
      </w:r>
    </w:p>
    <w:p w14:paraId="36A06D2B" w14:textId="77777777" w:rsidR="00020DB2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ZO schvaluje zřízení účtu a převod peněz na termínovaný vklad.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Usnesení č.9 bylo přijato 7 hlasy, proti 0, zdržel se 0</w:t>
      </w:r>
    </w:p>
    <w:p w14:paraId="4388E9B5" w14:textId="77777777" w:rsidR="00D52683" w:rsidRDefault="00D526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A8B7C" w14:textId="77777777" w:rsidR="00D52683" w:rsidRPr="00D52683" w:rsidRDefault="00D52683" w:rsidP="00D5268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</w:rPr>
      </w:pPr>
      <w:r w:rsidRPr="00D52683">
        <w:rPr>
          <w:rFonts w:ascii="Times New Roman" w:hAnsi="Times New Roman"/>
          <w:b/>
          <w:bCs/>
        </w:rPr>
        <w:t>Různé</w:t>
      </w:r>
    </w:p>
    <w:p w14:paraId="5645FFDE" w14:textId="77777777" w:rsidR="00D52683" w:rsidRDefault="00D52683" w:rsidP="00D52683">
      <w:pPr>
        <w:pStyle w:val="Odstavecseseznamem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Starostka obce informovala ZO o rozpočtovém opatření č. 3/2023.</w:t>
      </w:r>
    </w:p>
    <w:p w14:paraId="4F98E591" w14:textId="77777777" w:rsidR="00804B83" w:rsidRDefault="00804B83" w:rsidP="00D52683">
      <w:pPr>
        <w:pStyle w:val="Odstavecseseznamem"/>
        <w:spacing w:after="0" w:line="240" w:lineRule="auto"/>
        <w:rPr>
          <w:rFonts w:ascii="Times New Roman" w:hAnsi="Times New Roman"/>
        </w:rPr>
      </w:pPr>
    </w:p>
    <w:p w14:paraId="55EA48ED" w14:textId="0029296C" w:rsidR="00804B83" w:rsidRPr="00D52683" w:rsidRDefault="00804B83" w:rsidP="00D52683">
      <w:pPr>
        <w:pStyle w:val="Odstavecseseznamem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Starostka obce informovala o proběhlém otvírání obálek na výběr dodavatele na „Stavební úpravy ZŠ Benetice“, které proběhlo 28.2.2023. Byla vybrána firma s nejnižší cenovou nabídkou – firma SOFI stav s.r.o Rudíkov 86.</w:t>
      </w:r>
    </w:p>
    <w:p w14:paraId="5675D02C" w14:textId="77777777" w:rsidR="00020DB2" w:rsidRDefault="00020DB2">
      <w:pPr>
        <w:spacing w:after="0" w:line="240" w:lineRule="auto"/>
        <w:rPr>
          <w:rFonts w:ascii="Times New Roman" w:hAnsi="Times New Roman"/>
        </w:rPr>
      </w:pPr>
    </w:p>
    <w:p w14:paraId="00C010BD" w14:textId="77777777" w:rsidR="00020DB2" w:rsidRDefault="00020DB2">
      <w:pPr>
        <w:pStyle w:val="Odstavecseseznamem"/>
      </w:pPr>
    </w:p>
    <w:p w14:paraId="634ED396" w14:textId="77777777" w:rsidR="00020DB2" w:rsidRDefault="00020DB2">
      <w:pPr>
        <w:pStyle w:val="Odstavecseseznamem"/>
        <w:ind w:left="1416"/>
        <w:rPr>
          <w:rFonts w:ascii="Times New Roman" w:hAnsi="Times New Roman"/>
        </w:rPr>
      </w:pPr>
    </w:p>
    <w:p w14:paraId="621812C8" w14:textId="77777777" w:rsidR="00020DB2" w:rsidRDefault="00000000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Závěr</w:t>
      </w:r>
    </w:p>
    <w:p w14:paraId="50958089" w14:textId="77777777" w:rsidR="00020DB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Předsedající konstatoval, že všechny body schváleného programu zasedání zastupitelstva byly projednány a žádný ze zastupitelů již nenavrhuje doplnění zastupitelstva o další bod a následně v 20:00 hodin přistoupil k ukončení zasedání.</w:t>
      </w:r>
    </w:p>
    <w:p w14:paraId="1270E79B" w14:textId="77777777" w:rsidR="00020DB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Zápis byl pořízen dne: 27.2.2023</w:t>
      </w:r>
    </w:p>
    <w:p w14:paraId="1071E500" w14:textId="77777777" w:rsidR="00020DB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>Podpisy starosty a ověřovatelů zápisu:</w:t>
      </w:r>
    </w:p>
    <w:p w14:paraId="7C6AF39C" w14:textId="77777777" w:rsidR="00020DB2" w:rsidRDefault="00020DB2">
      <w:pPr>
        <w:rPr>
          <w:rFonts w:ascii="Times New Roman" w:hAnsi="Times New Roman" w:cs="Times New Roman"/>
          <w:i/>
          <w:sz w:val="24"/>
          <w:szCs w:val="24"/>
        </w:rPr>
      </w:pPr>
    </w:p>
    <w:p w14:paraId="2E1093DF" w14:textId="77777777" w:rsidR="00020DB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 xml:space="preserve">     starostka obce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Michal Valík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Karel Krejčí</w:t>
      </w:r>
    </w:p>
    <w:sectPr w:rsidR="00020DB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055DA"/>
    <w:multiLevelType w:val="multilevel"/>
    <w:tmpl w:val="83302F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A20C59"/>
    <w:multiLevelType w:val="multilevel"/>
    <w:tmpl w:val="DAC8C4A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14423728">
    <w:abstractNumId w:val="1"/>
  </w:num>
  <w:num w:numId="2" w16cid:durableId="95139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B2"/>
    <w:rsid w:val="00020DB2"/>
    <w:rsid w:val="00444945"/>
    <w:rsid w:val="004D2825"/>
    <w:rsid w:val="00804B83"/>
    <w:rsid w:val="00D5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DCD7"/>
  <w15:docId w15:val="{45591C1F-0C05-4E19-9807-18D967C7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7D3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34B4C"/>
    <w:pPr>
      <w:ind w:left="720"/>
      <w:contextualSpacing/>
    </w:pPr>
  </w:style>
  <w:style w:type="paragraph" w:customStyle="1" w:styleId="Vchozstylkresby">
    <w:name w:val="Výchozí styl kresby"/>
    <w:qFormat/>
    <w:rPr>
      <w:rFonts w:ascii="Liberation Serif" w:eastAsia="Tahoma" w:hAnsi="Liberation Serif" w:cs="Noto Sans"/>
      <w:sz w:val="24"/>
      <w:szCs w:val="24"/>
    </w:rPr>
  </w:style>
  <w:style w:type="paragraph" w:customStyle="1" w:styleId="Objektbezvpln">
    <w:name w:val="Objekt bez výplně"/>
    <w:basedOn w:val="Vchozstylkresby"/>
    <w:qFormat/>
  </w:style>
  <w:style w:type="paragraph" w:customStyle="1" w:styleId="Objektbezvplnaobrysu">
    <w:name w:val="Objekt bez výplně a obrysu"/>
    <w:basedOn w:val="Vchozstylkresby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Titulek"/>
    <w:qFormat/>
  </w:style>
  <w:style w:type="paragraph" w:customStyle="1" w:styleId="TitulekA4">
    <w:name w:val="Titulek A4"/>
    <w:basedOn w:val="A4"/>
    <w:qFormat/>
    <w:rPr>
      <w:sz w:val="87"/>
    </w:rPr>
  </w:style>
  <w:style w:type="paragraph" w:customStyle="1" w:styleId="NadpisA4">
    <w:name w:val="Nadpis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ulekA0">
    <w:name w:val="Titulek A0"/>
    <w:basedOn w:val="A0"/>
    <w:qFormat/>
    <w:rPr>
      <w:sz w:val="191"/>
    </w:rPr>
  </w:style>
  <w:style w:type="paragraph" w:customStyle="1" w:styleId="NadpisA0">
    <w:name w:val="Nadpis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Tvary">
    <w:name w:val="Tvary"/>
    <w:basedOn w:val="Obrzek"/>
    <w:qFormat/>
    <w:rPr>
      <w:rFonts w:ascii="Liberation Sans" w:hAnsi="Liberation Sans"/>
      <w:b/>
      <w:sz w:val="28"/>
    </w:rPr>
  </w:style>
  <w:style w:type="paragraph" w:customStyle="1" w:styleId="Obrzek">
    <w:name w:val="Obrázek"/>
    <w:basedOn w:val="Titulek"/>
    <w:qFormat/>
  </w:style>
  <w:style w:type="paragraph" w:customStyle="1" w:styleId="Svpln">
    <w:name w:val="S výplní"/>
    <w:basedOn w:val="Tvary"/>
    <w:qFormat/>
  </w:style>
  <w:style w:type="paragraph" w:customStyle="1" w:styleId="Modrvpl">
    <w:name w:val="Modrá výplň"/>
    <w:basedOn w:val="Svpln"/>
    <w:qFormat/>
    <w:rPr>
      <w:color w:val="FFFFFF"/>
    </w:rPr>
  </w:style>
  <w:style w:type="paragraph" w:customStyle="1" w:styleId="Zelenvpl">
    <w:name w:val="Zelená výplň"/>
    <w:basedOn w:val="Svpln"/>
    <w:qFormat/>
    <w:rPr>
      <w:color w:val="FFFFFF"/>
    </w:rPr>
  </w:style>
  <w:style w:type="paragraph" w:customStyle="1" w:styleId="ervenvpl">
    <w:name w:val="Červená výplň"/>
    <w:basedOn w:val="Svpln"/>
    <w:qFormat/>
    <w:rPr>
      <w:color w:val="FFFFFF"/>
    </w:rPr>
  </w:style>
  <w:style w:type="paragraph" w:customStyle="1" w:styleId="lutvpl">
    <w:name w:val="Žlutá výplň"/>
    <w:basedOn w:val="Svpln"/>
    <w:qFormat/>
    <w:rPr>
      <w:color w:val="FFFFFF"/>
    </w:rPr>
  </w:style>
  <w:style w:type="paragraph" w:customStyle="1" w:styleId="Sobrysem">
    <w:name w:val="S obrysem"/>
    <w:basedOn w:val="Tvary"/>
    <w:qFormat/>
  </w:style>
  <w:style w:type="paragraph" w:customStyle="1" w:styleId="Modrobrys">
    <w:name w:val="Modrý obrys"/>
    <w:basedOn w:val="Sobrysem"/>
    <w:qFormat/>
    <w:rPr>
      <w:color w:val="355269"/>
    </w:rPr>
  </w:style>
  <w:style w:type="paragraph" w:customStyle="1" w:styleId="Zelenobrys">
    <w:name w:val="Zelený obrys"/>
    <w:basedOn w:val="Sobrysem"/>
    <w:qFormat/>
    <w:rPr>
      <w:color w:val="127622"/>
    </w:rPr>
  </w:style>
  <w:style w:type="paragraph" w:customStyle="1" w:styleId="ervenobrys">
    <w:name w:val="Červený obrys"/>
    <w:basedOn w:val="Sobrysem"/>
    <w:qFormat/>
    <w:rPr>
      <w:color w:val="C9211E"/>
    </w:rPr>
  </w:style>
  <w:style w:type="paragraph" w:customStyle="1" w:styleId="lutobrys">
    <w:name w:val="Žlutý obrys"/>
    <w:basedOn w:val="Sobrysem"/>
    <w:qFormat/>
    <w:rPr>
      <w:color w:val="B47804"/>
    </w:rPr>
  </w:style>
  <w:style w:type="paragraph" w:customStyle="1" w:styleId="ry">
    <w:name w:val="Čáry"/>
    <w:basedOn w:val="Obrzek"/>
    <w:qFormat/>
    <w:rPr>
      <w:rFonts w:ascii="Liberation Sans" w:hAnsi="Liberation Sans"/>
      <w:sz w:val="36"/>
    </w:rPr>
  </w:style>
  <w:style w:type="paragraph" w:customStyle="1" w:styleId="raseipkou">
    <w:name w:val="Čára se šipkou"/>
    <w:basedOn w:val="ry"/>
    <w:qFormat/>
  </w:style>
  <w:style w:type="paragraph" w:customStyle="1" w:styleId="rkovanra">
    <w:name w:val="Čárkovaná čára"/>
    <w:basedOn w:val="ry"/>
    <w:qFormat/>
  </w:style>
  <w:style w:type="paragraph" w:customStyle="1" w:styleId="master-page3LTGliederung1">
    <w:name w:val="master-page3~LT~Gliederung 1"/>
    <w:qFormat/>
    <w:pPr>
      <w:spacing w:before="283"/>
    </w:pPr>
    <w:rPr>
      <w:rFonts w:ascii="Arial" w:eastAsia="Tahoma" w:hAnsi="Arial" w:cs="Noto Sans"/>
      <w:kern w:val="2"/>
      <w:sz w:val="64"/>
      <w:szCs w:val="24"/>
    </w:rPr>
  </w:style>
  <w:style w:type="paragraph" w:customStyle="1" w:styleId="master-page3LTGliederung2">
    <w:name w:val="master-page3~LT~Gliederung 2"/>
    <w:basedOn w:val="master-page3LTGliederung1"/>
    <w:qFormat/>
    <w:pPr>
      <w:spacing w:before="227"/>
    </w:pPr>
    <w:rPr>
      <w:sz w:val="56"/>
    </w:rPr>
  </w:style>
  <w:style w:type="paragraph" w:customStyle="1" w:styleId="master-page3LTGliederung3">
    <w:name w:val="master-page3~LT~Gliederung 3"/>
    <w:basedOn w:val="master-page3LTGliederung2"/>
    <w:qFormat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qFormat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qFormat/>
    <w:pPr>
      <w:spacing w:before="57"/>
    </w:pPr>
  </w:style>
  <w:style w:type="paragraph" w:customStyle="1" w:styleId="master-page3LTGliederung6">
    <w:name w:val="master-page3~LT~Gliederung 6"/>
    <w:basedOn w:val="master-page3LTGliederung5"/>
    <w:qFormat/>
  </w:style>
  <w:style w:type="paragraph" w:customStyle="1" w:styleId="master-page3LTGliederung7">
    <w:name w:val="master-page3~LT~Gliederung 7"/>
    <w:basedOn w:val="master-page3LTGliederung6"/>
    <w:qFormat/>
  </w:style>
  <w:style w:type="paragraph" w:customStyle="1" w:styleId="master-page3LTGliederung8">
    <w:name w:val="master-page3~LT~Gliederung 8"/>
    <w:basedOn w:val="master-page3LTGliederung7"/>
    <w:qFormat/>
  </w:style>
  <w:style w:type="paragraph" w:customStyle="1" w:styleId="master-page3LTGliederung9">
    <w:name w:val="master-page3~LT~Gliederung 9"/>
    <w:basedOn w:val="master-page3LTGliederung8"/>
    <w:qFormat/>
  </w:style>
  <w:style w:type="paragraph" w:customStyle="1" w:styleId="master-page3LTTitel">
    <w:name w:val="master-page3~LT~Titel"/>
    <w:qFormat/>
    <w:pPr>
      <w:jc w:val="center"/>
    </w:pPr>
    <w:rPr>
      <w:rFonts w:ascii="Arial" w:eastAsia="Tahoma" w:hAnsi="Arial" w:cs="Noto Sans"/>
      <w:kern w:val="2"/>
      <w:sz w:val="88"/>
      <w:szCs w:val="24"/>
    </w:rPr>
  </w:style>
  <w:style w:type="paragraph" w:customStyle="1" w:styleId="master-page3LTUntertitel">
    <w:name w:val="master-page3~LT~Untertitel"/>
    <w:qFormat/>
    <w:pPr>
      <w:jc w:val="center"/>
    </w:pPr>
    <w:rPr>
      <w:rFonts w:ascii="Arial" w:eastAsia="Tahoma" w:hAnsi="Arial" w:cs="Noto Sans"/>
      <w:kern w:val="2"/>
      <w:sz w:val="64"/>
      <w:szCs w:val="24"/>
    </w:rPr>
  </w:style>
  <w:style w:type="paragraph" w:customStyle="1" w:styleId="master-page3LTNotizen">
    <w:name w:val="master-page3~LT~Notizen"/>
    <w:qFormat/>
    <w:pPr>
      <w:ind w:left="340" w:hanging="340"/>
    </w:pPr>
    <w:rPr>
      <w:rFonts w:ascii="Arial" w:eastAsia="Tahoma" w:hAnsi="Arial" w:cs="Noto Sans"/>
      <w:kern w:val="2"/>
      <w:sz w:val="40"/>
      <w:szCs w:val="24"/>
    </w:rPr>
  </w:style>
  <w:style w:type="paragraph" w:customStyle="1" w:styleId="master-page3LTHintergrundobjekte">
    <w:name w:val="master-page3~LT~Hintergrundobjekte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master-page3LTHintergrund">
    <w:name w:val="master-page3~LT~Hintergrund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Noto Sans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styleId="Podnadpis">
    <w:name w:val="Subtitle"/>
    <w:qFormat/>
    <w:pPr>
      <w:jc w:val="center"/>
    </w:pPr>
    <w:rPr>
      <w:rFonts w:ascii="Arial" w:eastAsia="Tahoma" w:hAnsi="Arial" w:cs="Noto Sans"/>
      <w:kern w:val="2"/>
      <w:sz w:val="64"/>
      <w:szCs w:val="24"/>
    </w:rPr>
  </w:style>
  <w:style w:type="paragraph" w:customStyle="1" w:styleId="Objektypozad">
    <w:name w:val="Objekty pozadí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Pozad">
    <w:name w:val="Pozadí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Poznmky">
    <w:name w:val="Poznámky"/>
    <w:qFormat/>
    <w:pPr>
      <w:ind w:left="340" w:hanging="340"/>
    </w:pPr>
    <w:rPr>
      <w:rFonts w:ascii="Arial" w:eastAsia="Tahoma" w:hAnsi="Arial" w:cs="Noto Sans"/>
      <w:kern w:val="2"/>
      <w:sz w:val="40"/>
      <w:szCs w:val="24"/>
    </w:rPr>
  </w:style>
  <w:style w:type="paragraph" w:customStyle="1" w:styleId="Osnova1">
    <w:name w:val="Osnova 1"/>
    <w:qFormat/>
    <w:pPr>
      <w:spacing w:before="283"/>
    </w:pPr>
    <w:rPr>
      <w:rFonts w:ascii="Arial" w:eastAsia="Tahoma" w:hAnsi="Arial" w:cs="Noto Sans"/>
      <w:kern w:val="2"/>
      <w:sz w:val="64"/>
      <w:szCs w:val="24"/>
    </w:rPr>
  </w:style>
  <w:style w:type="paragraph" w:customStyle="1" w:styleId="Osnova2">
    <w:name w:val="Osnova 2"/>
    <w:basedOn w:val="Osnova1"/>
    <w:qFormat/>
    <w:pPr>
      <w:spacing w:before="227"/>
    </w:pPr>
    <w:rPr>
      <w:sz w:val="56"/>
    </w:rPr>
  </w:style>
  <w:style w:type="paragraph" w:customStyle="1" w:styleId="Osnova3">
    <w:name w:val="Osnova 3"/>
    <w:basedOn w:val="Osnova2"/>
    <w:qFormat/>
    <w:pPr>
      <w:spacing w:before="170"/>
    </w:pPr>
    <w:rPr>
      <w:sz w:val="48"/>
    </w:rPr>
  </w:style>
  <w:style w:type="paragraph" w:customStyle="1" w:styleId="Osnova4">
    <w:name w:val="Osnova 4"/>
    <w:basedOn w:val="Osnova3"/>
    <w:qFormat/>
    <w:pPr>
      <w:spacing w:before="113"/>
    </w:pPr>
    <w:rPr>
      <w:sz w:val="40"/>
    </w:rPr>
  </w:style>
  <w:style w:type="paragraph" w:customStyle="1" w:styleId="Osnova5">
    <w:name w:val="Osnova 5"/>
    <w:basedOn w:val="Osnova4"/>
    <w:qFormat/>
    <w:pPr>
      <w:spacing w:before="57"/>
    </w:pPr>
  </w:style>
  <w:style w:type="paragraph" w:customStyle="1" w:styleId="Osnova6">
    <w:name w:val="Osnova 6"/>
    <w:basedOn w:val="Osnova5"/>
    <w:qFormat/>
  </w:style>
  <w:style w:type="paragraph" w:customStyle="1" w:styleId="Osnova7">
    <w:name w:val="Osnova 7"/>
    <w:basedOn w:val="Osnova6"/>
    <w:qFormat/>
  </w:style>
  <w:style w:type="paragraph" w:customStyle="1" w:styleId="Osnova8">
    <w:name w:val="Osnova 8"/>
    <w:basedOn w:val="Osnova7"/>
    <w:qFormat/>
  </w:style>
  <w:style w:type="paragraph" w:customStyle="1" w:styleId="Osnova9">
    <w:name w:val="Osnova 9"/>
    <w:basedOn w:val="Osnova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730</Words>
  <Characters>4312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dc:description/>
  <cp:lastModifiedBy>Admin</cp:lastModifiedBy>
  <cp:revision>8</cp:revision>
  <dcterms:created xsi:type="dcterms:W3CDTF">2023-05-10T16:01:00Z</dcterms:created>
  <dcterms:modified xsi:type="dcterms:W3CDTF">2024-01-17T17:37:00Z</dcterms:modified>
  <dc:language>cs-CZ</dc:language>
</cp:coreProperties>
</file>